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БОРАИ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іуѕуѕњ,  ташкилњ  ва  иїтимоии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волонтёриро   муайян   карда,   муносибатіои   їамъиятиро  вобаста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амалишавии ин намуди фаъолият танзим менамояд.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волонтёрњ - фаъолияти фоиданоки їамъиятии ихтиёрњ, ки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аз тарафи шахсони воѕењ дар шакли кору хизматрасонњ ба манфиати  їомеа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бемузд анїом дода мешавад;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волонтёр - шахси воѕеие,  ки бо тартиби муѕаррарнамудаи  Ѕонуни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мазкур ба фаъолияти волонтёрњ машљул мебошад;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дафтарчаи волонтёрњ  -  іуїїати  расмии  баѕайдгирии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волонтёрњ,  ки  дорои  маълумот  оид  ба  собиѕаи  меінатии волонтёрњ,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мукофотіо ва тайёрии иловагњ мебошад;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волонтёрњ - іуїїати расмии тасдиѕкунандаи шахсияти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волонтёр, ки аз тарафи ташкилоти їалбкунанда ба ў дода мешавад;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давлатњ оид ба фаъолияти волонтёрњ (минбаъд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давлатњ) - маѕоми иїроияи марказии іокимияти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давлатњ,  ки  сиёсати давлатиро оид ба фаъолияти волонтёрњ ва рушди 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амалњ менамояд;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ташкилоти їалбкунанда - ташкилоти љайритиїоратие,  ки бидуни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даст  овардани  даромад  шахсони  воѕеиро  бо  маѕсади   амалигардонии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 волонтёрњ  бо  тартиби пешбининамудаи ѕонунгузории Їуміурии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Тоїикистон дар асоси шартнома їалб менамояд;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фоиданоки  їамъиятњ - фаъолияти маѕсадноки волонтёр,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ки бо маѕсади ба даст овардани натиїаи дилхоі ба манфиати їомеа  амалњ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самтіои фаъолияти волонтёрњ - самтіои дорои хусусияти  иїтимоии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іаёти їомеа,  аз їумла дар соіаіои іифзи иїтимоии аіолњ,  іифзи іуѕуѕи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инсон,  тандурустњ,  маориф,  илм,  фаріанг,  варзиш, эісонкорњ, іифзи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муіити  зист,  ки  барои  рушди  оніо  фаъолияти волонтёрњ амалњ карда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истифодабарандаи  фаъолияти  волонтерњ  -  шахси  воѕењ  ва (ё)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іуѕуѕие,  ки ба фоидаи волонтерњ  бидуни  љаразіои  сиёсњ  инчунин  бе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маѕсади  пайравњ  намудан  ба  дин ва паін кардани эътиѕоди динњ амалњ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оид  ба  фаъолияти  волонтёрњ  -  созиши хаттии байни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 ва  ташкилоти  їалбкунанда,  ки  бо  тартиби  муѕаррарнамудаи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баста шуда, дар он шартіои амалишавии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 нишон дода мешаванд.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Їуміурии Тоїикистон дар  бораи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фаъолияти волонтёрњ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мазкур ва дигар санадіои меъёрии іуѕуѕии Їуміурии Тоїикистон,  инчунин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 ки   Тоїикистон   оніоро   эътироф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3. Вазифаіои Ѕонуни мазкур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Ѕонуни мазкур аз иніо иборатанд: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ташвиѕи иштироки  шахсони  воѕењ  дар  фаъолияти  волонтёрњ 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>дастгирии оніо;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муттаіид намудани шахсони ба фаъолияти волонтёрњ машљулшаванда;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муіайё  намудани  шароити  мусоид барои иштироки мустаѕилона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фаъолонаи шахс дар іаёти їомеа ва іалли мушкилоти иїтимоњ;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тадбиріо  оид  ба  іавасмандгардонии  волонтёрон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ташкилотіои їалбкунанда;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мавѕеи фаъоли шахси ба фаъолияти волонтёрњ машљулбуда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дар їомеа.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волонтёрњ ба принсипіои зерин асос меёбад: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ихтиёрњ будани иштирок дар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интихоби озоди шакл,  намуд ва  усули  амалигардонии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риояи іуѕуѕу озодиіои инсон дар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бемузд амалњ намудани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баробаріуѕуѕии шахсони ба фаъолияти волонтёрњ машљулшаванда.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БОБИ 2. ТАНЗИМИ МУНОСИБАТІО ОИД БА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5. Шартнома оид ба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волонтёрњ  метавонад  дар  асоси  шартнома  оид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волонтёрии байни волонтёр ва ташкилоти їалбкунанда басташуда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амалњ карда 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2. Ташкилоти  їалбкунанда ўідадор аст бо волонтёр шартнома оид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волонтёриро банданд,  агар ў на кам аз 20 соат дар як моі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 машљул бошад.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3. Шартнома оид ба фаъолияти волонтёрњ дар ду нусха  тартиб  дода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мешавад  ва  як  нусхаи он дар ташкилоти їалбкунанда нигоі дошта шуда,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нусхаи дигараш ба волонтёр супорида мешавад.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4. Шартнома  оид  ба  фаъолияти  волонтёрњ  мумкин  аст  бо риояи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талаботи ѕонунгузории Їуміурии  Тоїикистон  бо  шахсони  ба  синни  16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расида низ баста 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6. Мазмуни шартнома оид ба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1. Мазмуни  шартнома  оид  ба фаъолияти волонтёрњ шартіои зеринро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дар бар мегирад: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тавсифи   фаъолияте,   ки   волонтёр  дар  доираи  ѕобилият 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имкониятіои худ бояд амалњ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іуѕуѕ ва ўідадориіои тарафіои шартнома;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тарафи ташкилоти їалбкунанда їуброн кардани сарфи  маблаљіои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барои амалњ намудани баъзе намудіои фаъолияти волонтёрњ зарурњ;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талаботи касбии бо шаіодатномаи дахлдор ва  ё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бо іуїїати намунаи муѕарраршуда тасдиѕшуда, дар іолатіои зарурњ;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талабот оид ба вазъи саломатњ, ки бо маълумотномаи тиббњ тасдиѕ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масъулияти тарафіо,  аз їумла барои  расонидани  зарари  моддњ,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асосіо ва тартиби таљйир додан ва ѕатъ намудани шартнома.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2. Агар дар рафти иїрои шартнома оид ба  фаъолияти  волонтёрњ  бо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сабабіои новобаста ба иродаи тарафіо іолатіое ба вуїуд оянд,  ки амалњ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намудани ўідадориіои ба зиммаи волонтёр гузошташударо мушкил  намоянд,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шартнома бо иштироки тарафіо аз нав дида баромада мешавад.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3. Агар дар рафти иїрои шартнома оид ба  фаъолияти  волонтёрњ  бо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сабабіои новобаста ба иродаи тарафіо іолатіое ба вуїуд оянд,  ки иїрои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минбаъдаи шартномаро љайриимкон  мегардонанд,  он  аз  їониби  яке  аз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тарафіо бекор карда мешавад.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4. Бекор намудани шартнома оид ба фаъолияти волонтёрњ бо  тартиби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яктарафа аз їониби волонтёр ва ё ташкилоти їалбкунанда бо шарти дар ин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>хусус 7 рўз ѕабл огоіонидани тарафи дигар бо  нишон  додани  сабабіояш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амалњ  карда  мешавад,  агар  дар  шартнома оид ба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тартиби дигаре пешбинњ нашуда бошад.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7. Іуѕуѕ ва ўідадориіои волонтёр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Волонтёр іуѕуѕ дорад: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самти  иштироки  худро  дар  амалигардонии 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озодона интихоб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дар  таіия  ва  амалњ  намудани  барномаіое,  ки дар асоси оніо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шартнома оид ба фаъолияти волонтёрњ баста  шудааст,  фаъолона  иштирок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дар соіаи  дахлдор  дар  доираи  имкониятіои  худ  ва  мувофиѕи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ѕоидаіои їории ташкилоти їалбкунанда фаъолият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  суљуртаи   тиббии   ташкилоти   їалбкунанда   бо   тартиби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истифода барад;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їуброни маблаљіоеро,  ки барои амалњ  намудани  баъзе  намудіои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  волонтёрии   дар   шартнома  оид  ба  фаъолияти 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пешбинишуда заруранд, талаб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 ташкилоти  їалбкунанда  дафтарчаи  волонтёрњ,  шаіодатномаи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ва тавсияномаеро,  ки амалњ  намудани  фаъолияти  волонтёрњ,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таїриба ва маіорати бадастовардаашро тасдиѕ мекунад, дастрас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іуѕуѕ ва кафолатіои дар ѕонунгузории Їуміурии Тоїикистон оид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ба меінат пешбинигардида истифода барад;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оид ба ташкилоти їалбкунанда,  фаъолияти ташкилњ ва  барномаіои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он маълумоти воѕењ ва даѕиѕ гирад;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дар курсіои омўзишњ,  ки бо ташаббус  ва  ё  тавсияи  ташкилоти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їалбкунанда  барои  иїрои босифати фаъолияти волонтёрњ доир мегарданд,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иштирок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тибѕи талаботи ѕисми 4 моддаи 6 Ѕонуни мазкур роібари ташкилоти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їалбкунандаро ба таври хаттњ огоі намуда, фаъолияти худро ѕатъ намояд.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2. Волонтёр ўідадор аст: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супоришіои  ташкилоти  їалбкунандаро  дар  доираи   ўідадориіои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шартномавњ иїро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иїрои  фаъолияти  волонтёрњ   ба   роібари   ташкилоти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їалбкунанда итоат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молу мулки дар раванди  фаъолияти  волонтёрњ  истифодашавандаро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іифз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ифшо накардани  маълумоти  таъиноташ  махфиро  оид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ташкилот риоя кунад;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 тибѕи  шартнома  оид  ба  фаъолияти  волонтёрњ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зиммагирифтаашро  бе  розигии  ташкилоти  їалбкунанда  ба дигар шахсон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вогузор накунад;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дар  самти  (соіаи) интихобнамудаи фаъолияти волонтёрњ дониш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маіорату малака аз худ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дастуріоро оид ба іифзи меінати волонтёр ва супоришіои роібарии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ташкилоти їалбкунандаро риоя ва иїро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худро ройгон амалњ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дар  їаласаіои  умумњ  ва  ташкилии  гурўіи  волонтёрон  ширкат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варзад.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8. Ўідадориіои ташкилоти їалбкунанда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Ташкилоти їалбкунанда  бо  тартиби  муѕаррарнамудаи  ѕонунгузории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Їуміурии Тоїикистон ўідадор аст: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ѕабули  волонтёронро  таніо  барои фаъолияти фоиданоки їамъиятњ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таъмин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 тарафи  волонтёр  амалњ  намудани фаъолияти волонтёриро дар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шароити бехатар бо риояи ѕоидаіои санитарию гигиенњ ва  дигар  шароити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барои иїрои ўідадориіо зарурњ таъмин кунад;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іифзи маълумотро дар  бораи  іаёти  шахсии  истифодабарандагони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волонтёрњ, ки волонтёр онро истифода мебарад, таъмин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їиіати татбиѕи шартіои  шартнома  оид  ба  фаъолияти 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тайёрии   касбњ,   бозомўзии   касбњ,   такмили  маіорат  ва  таїрибаи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волонтёриро дар робита бо аз худ намудани воситаіои муайяни техникњ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ѕоидаіои бехатарии меінат амалњ гардонад;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ба волонтёр  їиіати  иїрои  коріои  барои  іаёт  ва  саломатиаш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зараровар ё хатарнок иїозат надиіад;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іангоми рух додани іодисаіои нохуш ё беморие,  ки  дар  натиїаи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иїрои   фаъолияти   волонтёрњ   ба   вуѕўъ   омадааст,  волонтёрро  бо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хизматрасонии тиббњ таъмин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хароїоти   марбут   ба  баъзе  намудіои  фаъолияти  волонтёриро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(хароїоти наѕлиёт,  будубош,  хўрок,  суљуртаи тиббњ  аз  хатаріои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 вобастабударо) пардохт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ба волонтёр дар мавриди доштани собиѕаи меінатии волонтёрии  на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кам аз 20 соат дар як моі дафтарчаи волонтёрњ,  шаіодатномаи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ва тавсиянома диіад;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дафтари  баѕайдгирии  волонтёронро,  ки  дар он маълумот оид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шахсияти іар як волонтёр, шартнома оид ба фаъолияти волонтёрњ, миѕдори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соатіои  кории  волонтёр,  роібари  бевоситаи  волонтёр  дар ташкилоти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їалбкунанда сабт карда мешавад, пеш барад;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аз   рўи   зарурат  бо  маѕсади  иїрои  ўідадориіои  шартномавњ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дастрасии волонтёрро  ба  таїіизоти  хизматњ  ва  манбаъіои  иттилоотњ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таъмин намояд;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ба волонтёрон оид ба намудіои  дигари  фаъолият  дар  ташкилоти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їалбкунанда иттилоъ диіад;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дигареро,  ки шартнома оид ба  фаъолияти 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пешбинњ намудааст, иїро намояд.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9. Масъулияти тарафіо ва іалли баісіо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1. Ташкилоти  їалбкунанда  дар  назди  истифодабарандаи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барои зиёни ба ў расонидаи волонтёр масъул аст,  ба истиснои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зараре, ки дар натиїаи іуѕуѕвайронкунии маъмурњ ва ё їиноятњ аз тарафи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 содиршуда расонида шудааст.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2. Баісіои  марбут  ба  бастан,  таљйир  додан,  иїро  ва  ё ѕатъ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намудани шартнома оид ба фаъолияти волонтёрњ бо тартиби  судњ  баррасњ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мешаванд,   агар   оніоро  тарафіои  шартнома  мустаѕилона  іал  карда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натавонанд.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3. Тарафіо  барои  иїро  накардан  ва  ё иїрои номатлуби талаботи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шартнома оид ба фаъолияти  волонтёрњ  тибѕи  муѕаррароти  ѕонунгузории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граждании Їуміурии Тоїикистон масъул мебошанд.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БОБИ 3. АСОСІОИ ТАШКИЛИИ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 Салоіияти   Іукумати   Їуміурии  Тоїикистон  оид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 Іукумати  Їуміурии  Тоїикистон  оид  ба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мансубанд: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сиёсати давлатњ оид ба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тасдиѕ намудани барномаіо,  стратегияіо ва консепсияіо  оид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татбиѕ ва рушди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маѕоми ваколатдори  давлатњ  оид  ба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тасдиѕ  намудани  санадіои   меъёрии   іуѕуѕии   танзимкунандаи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салоіиятіои  дигаре,  ки  ѕонунгузории  Їуміурии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Тоїикистон пешбинњ кардааст.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Ваколатіои маѕоми ваколатдори давлатњ оид ба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Маѕоми ваколатдори давлатњ оид ба фаъолияти волонтёрњ  ваколатіои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зеринро амалњ менамояд: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барои тасдиѕ ба Іукумати Їуміурии Тоїикистон  пешниіод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намудани лоиіаи барномаіо, стратегияіо ва консепсияіо оид ба татбиѕ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рушди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барои тасдиѕ ба Іукумати Їуміурии Тоїикистон пешниіод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намудани лоиіаи  санадіои  меъёрии  іуѕуѕии  танзимкунандаи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самтіои афзалиятноки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іамоіангсозии іамкории байналмилалњ оид ба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фаъолияти  маѕомоти  давлатњ,  маѕомоти  иїроияи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давлатњ,  маѕомоти худидоракунии шаірак  ва  деіот,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ташкилотіои їалбкунанда оид ба дастгирњ ва рушди фаъолияти волонтёрњ;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 ваколатіои  дигаре,  ки  ѕонунгузории  Їуміурии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Тоїикистон пешбинњ кардааст.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Ваколатіои маѕомоти давлатњ, маѕомоти иїроияи маіаллии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іокимияти давлатњ,  маѕомоти худидоракунии  шаірак  ва  деіот  оид 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давлатњ,  маѕомоти  иїроияи  маіаллии іокимияти давлатњ,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шаірак  ва  деіот  бо  тартиби  муѕаррарнамудаи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Їуміурии  Тоїикистон дар доираи ваколатіои худ тадбиріоро оид ба рушди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фаъолияти волонтёрњ амалњ менамоянд.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Иштироки ташкилотіои їалбкунанда дар рушди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їалбкунанда  бо  тартиби муѕаррарнамудаи ѕонунгузории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Їуміурии Тоїикистон бо маѕомоти  давлатњ,  маѕомоти  иїроияи  маіаллии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іокимияти  давлатњ,  маѕомоти  худидоракунии шаірак ва деіот дар иїрои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тадбиріо оид ба рушди фаъолияти волонтёрњ іамкорњ менамоянд.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4. ТАДБИРІО ОИД БА РУШДИ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Тадбиріо оид ба рушди фаъолияти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1. Давлат   рушди   фаъолияти   волонтёриро  тавассути  тадбиріои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пешбининамудаи ѕонунгузории Їуміурии Тоїикистон дастгирњ менамояд.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2. Тадбиріо  оид  ба  рушди  фаъолияти  волонтёрњ  бо  назардошти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ѕоидаіои шаффофияти  ѕабули  ѕароріо  ва  риояи  принсипіои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таіия мегарданд.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татбиѕи тадбиріо оид  ба  рушди  фаъолияти  волонтёрњ,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тартиби  додани  дафтарчаи  волонтёрњ  ва шаіодатномаи волонтёрњ тибѕи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 танзимкунандаи  фаъолияти  волонтёрњ  муайян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4. Давраи машљул шудан ба фаъолияти волонтёрии мувофиѕ  ба  соіаи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таісилот   ва   ихтисоси   таълимњ,   ки  бо  дафтарчаи  волонтёрњ 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шаіодатномаи волонтёрњ тасдиѕ мегардад,  іангоми ѕабул ба  муассисаіои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таълимии  таісилоти  миёнаи  касбњ  ва таісилоти олии касбњ ба эътибор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гирифта мешавад.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5. Давраи   машљул   шудан  ба  фаъолияти  волонтёрњ  бо  тартиби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 Тоїикистон  собиѕаи  меінатии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волонтерњ  эътироф  карда  мешавад,  агар он шарти іатмии ба кор ѕабул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кардан бошад ва волонтёр  дар  соіаи  їавобгўњ  ба  ихтисоси  дахлдори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гирифтааш  кор  карда,  ин іолат бо дафтарчаи волонтёрњ,  шаіодатномаи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ва шартнома оид ба фаъолияти волонтёрњ тасдиѕ карда 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Тадбиріо  оид  ба  эьтироф  ва  ѕадрдонии  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>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эътироф  ва  ѕадрдонии  хизматіо  дар рушди фаъолияти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волонтёрњ  шахсони  воѕењ  ва  іуѕуѕњ   бо   тартиби   муѕаррарнамудаи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метавонанд бо мукофотіои давлатњ ва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намудіои дигари іавасмандгардонњ сарфароз гардонида шаванд.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5. МУЅАРРАРОТИ ХОТИМАВЊ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Фаъолияти байналмилалии волонтёрњ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байналмилалии  волонтёрњ  бо  тартиби   муѕаррарнамудаи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кардааст, амалњ карда мешавад.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Їавобгарњ барои риоя накардани талаботи Ѕонуни мазкур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 барои  риоя  накардани  талаботи  Ѕонуни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мазкур  бо тартиби муѕаррарнамудаи ѕонунгузории Їуміурии Тоїикистон ба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їавобгарњ кашида мешаванд.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Тартиби мавриди амал ѕарор додани Ѕонуни мазкур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19 сентябри соли 2013, № 1019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бораи фаъолияти волонтёрњ"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фаъолияти волонтёрњ"  ѕабул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Муовини якуми Раиси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А. Миралиев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19 июни соли 2013, №1241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бораи фаъолияти волонтёрњ"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Тоїикистон  "Дар  бораи фаъолияти волонтёрњ"-ро баррасњ намуда,  ѕарор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бораи  фаъолияти  волонтёрњ"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lastRenderedPageBreak/>
        <w:t>їонибдорњ карда шавад.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6890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29 августи соли 2013, № 563</w:t>
      </w: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6890" w:rsidRPr="00C96890" w:rsidRDefault="00C96890" w:rsidP="00C9689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752DF" w:rsidRPr="00C96890" w:rsidRDefault="003752DF">
      <w:pPr>
        <w:rPr>
          <w:sz w:val="20"/>
          <w:szCs w:val="20"/>
        </w:rPr>
      </w:pPr>
    </w:p>
    <w:sectPr w:rsidR="003752DF" w:rsidRPr="00C96890" w:rsidSect="00836F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6890"/>
    <w:rsid w:val="003752DF"/>
    <w:rsid w:val="00C9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15054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2015-09-14T06:08:00Z</dcterms:created>
  <dcterms:modified xsi:type="dcterms:W3CDTF">2015-09-14T06:08:00Z</dcterms:modified>
</cp:coreProperties>
</file>